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7379" w14:textId="77777777" w:rsidR="00F139CF" w:rsidRPr="004907E4" w:rsidRDefault="00F139CF" w:rsidP="00F139CF">
      <w:pPr>
        <w:jc w:val="center"/>
        <w:rPr>
          <w:color w:val="auto"/>
        </w:rPr>
      </w:pPr>
      <w:r w:rsidRPr="004907E4">
        <w:rPr>
          <w:color w:val="auto"/>
        </w:rPr>
        <w:t>ЗАКЛЮЧЕНИЕ КВАЛИФИКАЦИОННОЙ КОМИССИИ</w:t>
      </w:r>
    </w:p>
    <w:p w14:paraId="48F9B0E3" w14:textId="77777777" w:rsidR="00F139CF" w:rsidRPr="004907E4" w:rsidRDefault="00F139CF" w:rsidP="00F139CF">
      <w:pPr>
        <w:pStyle w:val="a3"/>
        <w:tabs>
          <w:tab w:val="left" w:pos="3828"/>
        </w:tabs>
        <w:jc w:val="center"/>
        <w:rPr>
          <w:b w:val="0"/>
        </w:rPr>
      </w:pPr>
      <w:r w:rsidRPr="004907E4">
        <w:rPr>
          <w:b w:val="0"/>
        </w:rPr>
        <w:t>АДВОКАТСКОЙ ПАЛАТЫ МОСКОВСКОЙ ОБЛАСТИ</w:t>
      </w:r>
    </w:p>
    <w:p w14:paraId="2E03DCB1" w14:textId="77777777" w:rsidR="00F139CF" w:rsidRPr="004907E4" w:rsidRDefault="00F139CF" w:rsidP="00F139CF">
      <w:pPr>
        <w:pStyle w:val="a3"/>
        <w:tabs>
          <w:tab w:val="left" w:pos="3828"/>
        </w:tabs>
        <w:jc w:val="center"/>
        <w:rPr>
          <w:b w:val="0"/>
        </w:rPr>
      </w:pPr>
      <w:r w:rsidRPr="004907E4">
        <w:rPr>
          <w:b w:val="0"/>
        </w:rPr>
        <w:t>по дисциплинарному производству в отношении</w:t>
      </w:r>
    </w:p>
    <w:p w14:paraId="65363F2D" w14:textId="77777777" w:rsidR="00F139CF" w:rsidRPr="004907E4" w:rsidRDefault="00F139CF" w:rsidP="00F139CF">
      <w:pPr>
        <w:pStyle w:val="a3"/>
        <w:tabs>
          <w:tab w:val="left" w:pos="3828"/>
        </w:tabs>
        <w:jc w:val="center"/>
      </w:pPr>
      <w:r w:rsidRPr="004907E4">
        <w:rPr>
          <w:b w:val="0"/>
        </w:rPr>
        <w:t>адвоката К</w:t>
      </w:r>
      <w:r>
        <w:rPr>
          <w:b w:val="0"/>
        </w:rPr>
        <w:t>.</w:t>
      </w:r>
      <w:r w:rsidRPr="004907E4">
        <w:rPr>
          <w:b w:val="0"/>
        </w:rPr>
        <w:t>А</w:t>
      </w:r>
      <w:r>
        <w:rPr>
          <w:b w:val="0"/>
        </w:rPr>
        <w:t>.</w:t>
      </w:r>
      <w:r w:rsidRPr="004907E4">
        <w:rPr>
          <w:b w:val="0"/>
        </w:rPr>
        <w:t>И</w:t>
      </w:r>
      <w:r>
        <w:rPr>
          <w:b w:val="0"/>
        </w:rPr>
        <w:t>.</w:t>
      </w:r>
    </w:p>
    <w:p w14:paraId="6D22891F" w14:textId="77777777" w:rsidR="00F139CF" w:rsidRDefault="00F139CF" w:rsidP="00F139CF">
      <w:pPr>
        <w:tabs>
          <w:tab w:val="left" w:pos="3828"/>
        </w:tabs>
        <w:jc w:val="both"/>
      </w:pPr>
    </w:p>
    <w:p w14:paraId="60F35A0E" w14:textId="77777777" w:rsidR="00F139CF" w:rsidRDefault="00F139CF" w:rsidP="00F139CF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72D2A539" w14:textId="77777777" w:rsidR="00F139CF" w:rsidRDefault="00F139CF" w:rsidP="00F139CF">
      <w:pPr>
        <w:tabs>
          <w:tab w:val="left" w:pos="3828"/>
        </w:tabs>
        <w:jc w:val="both"/>
      </w:pPr>
    </w:p>
    <w:p w14:paraId="16196941" w14:textId="77777777" w:rsidR="00F139CF" w:rsidRDefault="00F139CF" w:rsidP="00F139CF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7E7ABAB" w14:textId="77777777" w:rsidR="00F139CF" w:rsidRPr="00F76EC8" w:rsidRDefault="00F139CF" w:rsidP="00F139C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3DB19CC8" w14:textId="77777777" w:rsidR="00F139CF" w:rsidRPr="00F76EC8" w:rsidRDefault="00F139CF" w:rsidP="00F139C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61D88071" w14:textId="77777777" w:rsidR="00F139CF" w:rsidRPr="00F76EC8" w:rsidRDefault="00F139CF" w:rsidP="00F139C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9C45C72" w14:textId="77777777" w:rsidR="00F139CF" w:rsidRDefault="00F139CF" w:rsidP="00F139C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</w:t>
      </w:r>
      <w:r w:rsidRPr="00853AC6">
        <w:rPr>
          <w:sz w:val="24"/>
          <w:szCs w:val="24"/>
        </w:rPr>
        <w:t xml:space="preserve">АПМО от 08.04.2019 г. в отношении </w:t>
      </w:r>
      <w:r w:rsidRPr="007E58F6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7E58F6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7E58F6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</w:p>
    <w:p w14:paraId="0D1B62C0" w14:textId="77777777" w:rsidR="00F139CF" w:rsidRPr="00EC6ED3" w:rsidRDefault="00F139CF" w:rsidP="00F139C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6EA8115A" w14:textId="77777777" w:rsidR="00F139CF" w:rsidRDefault="00F139CF" w:rsidP="00F139CF">
      <w:pPr>
        <w:tabs>
          <w:tab w:val="left" w:pos="3828"/>
        </w:tabs>
        <w:jc w:val="both"/>
        <w:rPr>
          <w:b/>
        </w:rPr>
      </w:pPr>
    </w:p>
    <w:p w14:paraId="40AE8CFA" w14:textId="77777777" w:rsidR="00F139CF" w:rsidRPr="009965E4" w:rsidRDefault="00F139CF" w:rsidP="00F139CF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363203A" w14:textId="77777777" w:rsidR="00F139CF" w:rsidRPr="00065577" w:rsidRDefault="00F139CF" w:rsidP="00F139CF">
      <w:pPr>
        <w:tabs>
          <w:tab w:val="left" w:pos="3828"/>
        </w:tabs>
        <w:jc w:val="both"/>
        <w:rPr>
          <w:b/>
          <w:szCs w:val="24"/>
        </w:rPr>
      </w:pPr>
    </w:p>
    <w:p w14:paraId="0CD7F68A" w14:textId="77777777" w:rsidR="00F139CF" w:rsidRPr="00AE3164" w:rsidRDefault="00F139CF" w:rsidP="00F139CF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К.А.И.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0A4F67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419B8B7" w14:textId="77777777" w:rsidR="00F139CF" w:rsidRDefault="00F139CF" w:rsidP="00F139CF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29 400</w:t>
      </w:r>
      <w:r w:rsidRPr="00AE3164">
        <w:rPr>
          <w:szCs w:val="24"/>
        </w:rPr>
        <w:t xml:space="preserve"> рублей.</w:t>
      </w:r>
    </w:p>
    <w:p w14:paraId="79D0213D" w14:textId="77777777" w:rsidR="00F139CF" w:rsidRDefault="00F139CF" w:rsidP="00F139CF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0981C6B" w14:textId="77777777" w:rsidR="00F139CF" w:rsidRDefault="00F139CF" w:rsidP="00F139CF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К.А.И. по отчислениям на нужды АПМО по состоянию на 08.04.2019 г. составляет 29 400 руб.</w:t>
      </w:r>
    </w:p>
    <w:p w14:paraId="26870712" w14:textId="77777777" w:rsidR="00F139CF" w:rsidRDefault="00F139CF" w:rsidP="00F139CF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526FAFB" w14:textId="77777777" w:rsidR="00F139CF" w:rsidRDefault="00F139CF" w:rsidP="00F139CF">
      <w:pPr>
        <w:ind w:firstLine="709"/>
        <w:jc w:val="both"/>
        <w:rPr>
          <w:szCs w:val="24"/>
        </w:rPr>
      </w:pPr>
      <w:r>
        <w:t xml:space="preserve">Адвокат К.А.И. извещен надлежащим образом о времени и месте рассмотрения дисциплинарного производства, в заседании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37746EC" w14:textId="77777777" w:rsidR="00F139CF" w:rsidRDefault="00F139CF" w:rsidP="00F139CF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1E8C078" w14:textId="77777777" w:rsidR="00F139CF" w:rsidRPr="008820D4" w:rsidRDefault="00F139CF" w:rsidP="00F139CF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 w:rsidRPr="008820D4">
        <w:rPr>
          <w:sz w:val="24"/>
        </w:rPr>
        <w:t>Комиссии представлена информация о смерти адвоката К.А.И., однако соответствующие доказательства отсутствуют, Советом АПМО решение о прекращении статуса адвоката К.А.И. в связи со смертью не принималось. Поэтому Комиссия переходит к рассмотрению материалов дисциплинарного производства по существу.</w:t>
      </w:r>
    </w:p>
    <w:p w14:paraId="092CBBA6" w14:textId="77777777" w:rsidR="00F139CF" w:rsidRDefault="00F139CF" w:rsidP="00F139CF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К.А.И. Федерального закона «Об адвокатской деятельности и адвокатуре в Российской Федерации»:</w:t>
      </w:r>
    </w:p>
    <w:p w14:paraId="1427931E" w14:textId="77777777" w:rsidR="00F139CF" w:rsidRDefault="00F139CF" w:rsidP="00F139C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D43A822" w14:textId="77777777" w:rsidR="00F139CF" w:rsidRDefault="00F139CF" w:rsidP="00F139C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7961012" w14:textId="77777777" w:rsidR="00F139CF" w:rsidRDefault="00F139CF" w:rsidP="00F139CF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2F355B6" w14:textId="77777777" w:rsidR="00F139CF" w:rsidRPr="00F139CF" w:rsidRDefault="00F139CF" w:rsidP="00F139CF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F139CF">
        <w:rPr>
          <w:b w:val="0"/>
          <w:bCs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2BF26C" w14:textId="77777777" w:rsidR="00F139CF" w:rsidRDefault="00F139CF" w:rsidP="00F139CF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CFFE1C3" w14:textId="77777777" w:rsidR="00F139CF" w:rsidRPr="00D54F16" w:rsidRDefault="00F139CF" w:rsidP="00F139CF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F84EF72" w14:textId="77777777" w:rsidR="00F139CF" w:rsidRDefault="00F139CF" w:rsidP="00F139CF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09E2E10D" w14:textId="77777777" w:rsidR="00F139CF" w:rsidRDefault="00F139CF" w:rsidP="00F139CF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FE07421" w14:textId="77777777" w:rsidR="00F139CF" w:rsidRDefault="00F139CF" w:rsidP="00F139CF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0D40FF9" w14:textId="77777777" w:rsidR="00F139CF" w:rsidRPr="008820D4" w:rsidRDefault="00F139CF" w:rsidP="00F139CF">
      <w:pPr>
        <w:ind w:firstLine="709"/>
        <w:jc w:val="both"/>
        <w:rPr>
          <w:color w:val="auto"/>
          <w:szCs w:val="24"/>
        </w:rPr>
      </w:pPr>
      <w:r w:rsidRPr="008820D4">
        <w:rPr>
          <w:color w:val="auto"/>
        </w:rPr>
        <w:t xml:space="preserve">- о наличии в действиях (бездействии) адвоката К.А.И. нарушения норм законодательства об адвокатской деятельности и адвокатуре и КПЭА, а именно </w:t>
      </w:r>
      <w:proofErr w:type="spellStart"/>
      <w:r w:rsidRPr="008820D4">
        <w:rPr>
          <w:color w:val="auto"/>
        </w:rPr>
        <w:t>п.п</w:t>
      </w:r>
      <w:proofErr w:type="spellEnd"/>
      <w:r w:rsidRPr="008820D4">
        <w:rPr>
          <w:color w:val="auto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 w:rsidRPr="008820D4">
        <w:rPr>
          <w:color w:val="auto"/>
          <w:szCs w:val="24"/>
        </w:rPr>
        <w:t>Решениями X</w:t>
      </w:r>
      <w:r w:rsidRPr="008820D4">
        <w:rPr>
          <w:color w:val="auto"/>
          <w:szCs w:val="24"/>
          <w:lang w:val="en-US"/>
        </w:rPr>
        <w:t>VII</w:t>
      </w:r>
      <w:r w:rsidRPr="008820D4">
        <w:rPr>
          <w:color w:val="auto"/>
          <w:szCs w:val="24"/>
        </w:rPr>
        <w:t xml:space="preserve"> и X</w:t>
      </w:r>
      <w:r w:rsidRPr="008820D4">
        <w:rPr>
          <w:color w:val="auto"/>
          <w:szCs w:val="24"/>
          <w:lang w:val="en-US"/>
        </w:rPr>
        <w:t>VIII</w:t>
      </w:r>
      <w:r w:rsidRPr="008820D4">
        <w:rPr>
          <w:color w:val="auto"/>
          <w:szCs w:val="24"/>
        </w:rPr>
        <w:t xml:space="preserve"> Конференций членов Адвокатской палаты Московской области от 02.03.2018 г. и 15.02.2019 г.</w:t>
      </w:r>
    </w:p>
    <w:p w14:paraId="22759235" w14:textId="77777777" w:rsidR="00F139CF" w:rsidRPr="008820D4" w:rsidRDefault="00F139CF" w:rsidP="00F139CF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376D16D" w14:textId="77777777" w:rsidR="00F139CF" w:rsidRPr="008820D4" w:rsidRDefault="00F139CF" w:rsidP="00F139CF">
      <w:pPr>
        <w:pStyle w:val="a3"/>
        <w:tabs>
          <w:tab w:val="left" w:pos="709"/>
          <w:tab w:val="left" w:pos="3828"/>
        </w:tabs>
        <w:ind w:right="119"/>
        <w:jc w:val="both"/>
      </w:pPr>
    </w:p>
    <w:p w14:paraId="504CF1BA" w14:textId="77777777" w:rsidR="00F139CF" w:rsidRPr="006F2CA3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32E25014" w14:textId="77777777" w:rsidR="00F139CF" w:rsidRPr="006F2CA3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2F26CB22" w14:textId="77777777" w:rsidR="00F139CF" w:rsidRDefault="00F139CF" w:rsidP="00F139CF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7E4BB635" w14:textId="77777777" w:rsidR="00F139CF" w:rsidRDefault="00F139CF" w:rsidP="00F139CF">
      <w:pPr>
        <w:tabs>
          <w:tab w:val="left" w:pos="3828"/>
        </w:tabs>
        <w:jc w:val="both"/>
      </w:pPr>
    </w:p>
    <w:p w14:paraId="399A0DCF" w14:textId="77777777" w:rsidR="00F139CF" w:rsidRDefault="00F139CF" w:rsidP="00F139CF">
      <w:pPr>
        <w:tabs>
          <w:tab w:val="left" w:pos="3828"/>
        </w:tabs>
        <w:jc w:val="both"/>
      </w:pPr>
    </w:p>
    <w:p w14:paraId="66109018" w14:textId="77777777" w:rsidR="00F139CF" w:rsidRDefault="00F139CF" w:rsidP="00F139CF">
      <w:pPr>
        <w:tabs>
          <w:tab w:val="left" w:pos="3828"/>
        </w:tabs>
        <w:jc w:val="both"/>
      </w:pPr>
    </w:p>
    <w:p w14:paraId="2474D704" w14:textId="77777777" w:rsidR="00F139CF" w:rsidRDefault="00F139CF" w:rsidP="00F139CF">
      <w:pPr>
        <w:tabs>
          <w:tab w:val="left" w:pos="3828"/>
        </w:tabs>
        <w:jc w:val="both"/>
      </w:pPr>
    </w:p>
    <w:p w14:paraId="31697651" w14:textId="77777777" w:rsidR="00F139CF" w:rsidRDefault="00F139CF" w:rsidP="00F139CF">
      <w:pPr>
        <w:tabs>
          <w:tab w:val="left" w:pos="3828"/>
        </w:tabs>
        <w:jc w:val="both"/>
      </w:pPr>
    </w:p>
    <w:p w14:paraId="35ECCE4E" w14:textId="77777777" w:rsidR="00F139CF" w:rsidRDefault="00F139CF" w:rsidP="00F139CF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58B347BF" w14:textId="77777777" w:rsidR="00F139CF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0D45A2D" w14:textId="77777777" w:rsidR="00F139CF" w:rsidRDefault="00F139CF" w:rsidP="00F139CF">
      <w:pPr>
        <w:pStyle w:val="a3"/>
        <w:tabs>
          <w:tab w:val="left" w:pos="3828"/>
        </w:tabs>
        <w:jc w:val="both"/>
        <w:rPr>
          <w:b w:val="0"/>
        </w:rPr>
      </w:pPr>
    </w:p>
    <w:p w14:paraId="1D9470DA" w14:textId="77777777" w:rsidR="00F139CF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2BA2273" w14:textId="77777777" w:rsidR="00F139CF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9C88C04" w14:textId="77777777" w:rsidR="00F139CF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DB0410E" w14:textId="77777777" w:rsidR="00F139CF" w:rsidRDefault="00F139CF" w:rsidP="00F139CF">
      <w:pPr>
        <w:tabs>
          <w:tab w:val="left" w:pos="3828"/>
        </w:tabs>
        <w:jc w:val="both"/>
      </w:pPr>
    </w:p>
    <w:p w14:paraId="2DBC9A7E" w14:textId="77777777" w:rsidR="00F139CF" w:rsidRDefault="00F139CF" w:rsidP="00F139CF">
      <w:pPr>
        <w:jc w:val="both"/>
      </w:pPr>
    </w:p>
    <w:p w14:paraId="377F9689" w14:textId="77777777" w:rsidR="00F139CF" w:rsidRDefault="00F139CF" w:rsidP="00F139CF">
      <w:pPr>
        <w:jc w:val="both"/>
      </w:pPr>
    </w:p>
    <w:p w14:paraId="34BED98A" w14:textId="77777777" w:rsidR="00F139CF" w:rsidRDefault="00F139CF" w:rsidP="00F139CF">
      <w:pPr>
        <w:pStyle w:val="a3"/>
        <w:tabs>
          <w:tab w:val="left" w:pos="3828"/>
        </w:tabs>
        <w:jc w:val="both"/>
        <w:rPr>
          <w:b w:val="0"/>
        </w:rPr>
      </w:pPr>
    </w:p>
    <w:p w14:paraId="18AC5FD2" w14:textId="77777777" w:rsidR="00F139CF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7E4C937" w14:textId="77777777" w:rsidR="00F139CF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F08193A" w14:textId="77777777" w:rsidR="00F139CF" w:rsidRDefault="00F139CF" w:rsidP="00F139CF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4BC7C2B" w14:textId="77777777" w:rsidR="00F139CF" w:rsidRDefault="00F139CF" w:rsidP="00F139CF">
      <w:pPr>
        <w:tabs>
          <w:tab w:val="left" w:pos="3828"/>
        </w:tabs>
        <w:jc w:val="both"/>
      </w:pPr>
    </w:p>
    <w:p w14:paraId="77E384D9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40"/>
    <w:rsid w:val="000C06E6"/>
    <w:rsid w:val="006B5240"/>
    <w:rsid w:val="00F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F8D07-2952-4B93-9B6E-08285772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9CF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F139CF"/>
    <w:rPr>
      <w:b/>
      <w:color w:val="auto"/>
    </w:rPr>
  </w:style>
  <w:style w:type="character" w:customStyle="1" w:styleId="a5">
    <w:name w:val="Название Знак"/>
    <w:link w:val="a3"/>
    <w:rsid w:val="00F139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139CF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F139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F139C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139C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139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F139C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2022-03-25T09:02:00Z</dcterms:created>
  <dcterms:modified xsi:type="dcterms:W3CDTF">2022-03-25T09:03:00Z</dcterms:modified>
</cp:coreProperties>
</file>